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8E" w:rsidRDefault="00AA548E" w:rsidP="00AA548E">
      <w:pPr>
        <w:jc w:val="both"/>
        <w:rPr>
          <w:lang w:val="uk-UA"/>
        </w:rPr>
      </w:pPr>
      <w:r>
        <w:rPr>
          <w:lang w:val="uk-UA"/>
        </w:rPr>
        <w:t>Розглянуто на засіданні                                   Затверджую</w:t>
      </w:r>
    </w:p>
    <w:p w:rsidR="00AA548E" w:rsidRDefault="00AA548E" w:rsidP="00AA548E">
      <w:pPr>
        <w:jc w:val="both"/>
        <w:rPr>
          <w:lang w:val="uk-UA"/>
        </w:rPr>
      </w:pPr>
      <w:r>
        <w:rPr>
          <w:lang w:val="uk-UA"/>
        </w:rPr>
        <w:t xml:space="preserve">Методичної комісії                                          </w:t>
      </w:r>
      <w:proofErr w:type="spellStart"/>
      <w:r>
        <w:rPr>
          <w:lang w:val="uk-UA"/>
        </w:rPr>
        <w:t>В.о.директора</w:t>
      </w:r>
      <w:proofErr w:type="spellEnd"/>
    </w:p>
    <w:p w:rsidR="00AA548E" w:rsidRDefault="00AA548E" w:rsidP="00AA548E">
      <w:pPr>
        <w:jc w:val="both"/>
        <w:rPr>
          <w:lang w:val="uk-UA"/>
        </w:rPr>
      </w:pPr>
      <w:r>
        <w:rPr>
          <w:lang w:val="uk-UA"/>
        </w:rPr>
        <w:t>Протокол №____від_______________          ДНЗ «</w:t>
      </w:r>
      <w:proofErr w:type="spellStart"/>
      <w:r>
        <w:rPr>
          <w:lang w:val="uk-UA"/>
        </w:rPr>
        <w:t>Красногорівське</w:t>
      </w:r>
      <w:proofErr w:type="spellEnd"/>
      <w:r>
        <w:rPr>
          <w:lang w:val="uk-UA"/>
        </w:rPr>
        <w:t xml:space="preserve"> ВПУ»</w:t>
      </w:r>
    </w:p>
    <w:p w:rsidR="00AA548E" w:rsidRDefault="00AA548E" w:rsidP="00AA548E">
      <w:pPr>
        <w:jc w:val="both"/>
        <w:rPr>
          <w:lang w:val="uk-UA"/>
        </w:rPr>
      </w:pPr>
      <w:r>
        <w:rPr>
          <w:lang w:val="uk-UA"/>
        </w:rPr>
        <w:t xml:space="preserve">Голова метод комісії______________          </w:t>
      </w:r>
      <w:proofErr w:type="spellStart"/>
      <w:r>
        <w:rPr>
          <w:lang w:val="uk-UA"/>
        </w:rPr>
        <w:t>_____________В.Г.Хмара</w:t>
      </w:r>
      <w:proofErr w:type="spellEnd"/>
    </w:p>
    <w:p w:rsidR="00AA548E" w:rsidRDefault="00AA548E" w:rsidP="00AA548E">
      <w:pPr>
        <w:jc w:val="both"/>
        <w:rPr>
          <w:lang w:val="uk-UA"/>
        </w:rPr>
      </w:pPr>
    </w:p>
    <w:p w:rsidR="00AA548E" w:rsidRDefault="00AA548E" w:rsidP="00AA548E">
      <w:pPr>
        <w:jc w:val="both"/>
        <w:rPr>
          <w:lang w:val="uk-UA"/>
        </w:rPr>
      </w:pPr>
    </w:p>
    <w:p w:rsidR="00AA548E" w:rsidRDefault="00AA548E" w:rsidP="00AA548E">
      <w:pPr>
        <w:jc w:val="center"/>
        <w:rPr>
          <w:lang w:val="uk-UA"/>
        </w:rPr>
      </w:pPr>
      <w:r>
        <w:rPr>
          <w:lang w:val="uk-UA"/>
        </w:rPr>
        <w:t>ІНСТРУКЦІОННО-ТЕХНОЛОГІЧНА КАРТКА</w:t>
      </w:r>
    </w:p>
    <w:p w:rsidR="00AA548E" w:rsidRDefault="00AA548E" w:rsidP="00AA548E">
      <w:pPr>
        <w:jc w:val="both"/>
        <w:rPr>
          <w:lang w:val="uk-UA"/>
        </w:rPr>
      </w:pPr>
      <w:r>
        <w:rPr>
          <w:lang w:val="uk-UA"/>
        </w:rPr>
        <w:t>Професія: Тракторист-машиніст сільськогосподарського (лісогосподарського) виробництва (категорія «А», «В», «С»)</w:t>
      </w:r>
    </w:p>
    <w:p w:rsidR="00AA548E" w:rsidRDefault="00AA548E" w:rsidP="00AA548E">
      <w:pPr>
        <w:jc w:val="both"/>
        <w:rPr>
          <w:lang w:val="uk-UA"/>
        </w:rPr>
      </w:pPr>
      <w:r>
        <w:rPr>
          <w:lang w:val="uk-UA"/>
        </w:rPr>
        <w:t>ТЕМА: Підготовка машино-тракторного агрегату для посіву зернових і зернобобових культур</w:t>
      </w:r>
    </w:p>
    <w:p w:rsidR="00AA548E" w:rsidRDefault="00AA548E" w:rsidP="00AA548E">
      <w:pPr>
        <w:jc w:val="both"/>
        <w:rPr>
          <w:lang w:val="uk-UA"/>
        </w:rPr>
      </w:pPr>
      <w:r>
        <w:rPr>
          <w:lang w:val="uk-UA"/>
        </w:rPr>
        <w:t>Мета заняття: Навчитися виконувати практичні прийоми проведення щозмінного-технічного обслуговування трактора і сівалки. Набути практичних умінь і навичок самостійного складання машино-тракторного агрегату</w:t>
      </w:r>
    </w:p>
    <w:tbl>
      <w:tblPr>
        <w:tblStyle w:val="a3"/>
        <w:tblW w:w="0" w:type="auto"/>
        <w:tblLook w:val="04A0"/>
      </w:tblPr>
      <w:tblGrid>
        <w:gridCol w:w="533"/>
        <w:gridCol w:w="2114"/>
        <w:gridCol w:w="4465"/>
        <w:gridCol w:w="2459"/>
      </w:tblGrid>
      <w:tr w:rsidR="00AA548E" w:rsidTr="004B57BC">
        <w:tc>
          <w:tcPr>
            <w:tcW w:w="533" w:type="dxa"/>
          </w:tcPr>
          <w:p w:rsidR="00AA548E" w:rsidRPr="00687DD3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2114" w:type="dxa"/>
          </w:tcPr>
          <w:p w:rsidR="00AA548E" w:rsidRPr="00687DD3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Послідовність виконання і зміст завдання</w:t>
            </w:r>
          </w:p>
        </w:tc>
        <w:tc>
          <w:tcPr>
            <w:tcW w:w="4465" w:type="dxa"/>
          </w:tcPr>
          <w:p w:rsidR="00AA548E" w:rsidRPr="00687DD3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Технічні вказівки і умови до виконання завдання</w:t>
            </w:r>
          </w:p>
        </w:tc>
        <w:tc>
          <w:tcPr>
            <w:tcW w:w="2459" w:type="dxa"/>
          </w:tcPr>
          <w:p w:rsidR="00AA548E" w:rsidRPr="00687DD3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Обладнання і інструмент</w:t>
            </w:r>
          </w:p>
        </w:tc>
      </w:tr>
      <w:tr w:rsidR="00AA548E" w:rsidTr="004B57BC">
        <w:tc>
          <w:tcPr>
            <w:tcW w:w="533" w:type="dxa"/>
          </w:tcPr>
          <w:p w:rsidR="00AA548E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2114" w:type="dxa"/>
          </w:tcPr>
          <w:p w:rsidR="00AA548E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щозмінне технічне обслуговування трактора МТЗ-80</w:t>
            </w:r>
          </w:p>
        </w:tc>
        <w:tc>
          <w:tcPr>
            <w:tcW w:w="4465" w:type="dxa"/>
          </w:tcPr>
          <w:p w:rsidR="00AA548E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Очистити від пилу і бруду.</w:t>
            </w:r>
          </w:p>
          <w:p w:rsidR="00AA548E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Перевірити мастило в картері основного двигуна, охолоджуючу рідину, дизельне паливо, при необхідності долити. Перевірити кріплення збірних одиниць</w:t>
            </w:r>
          </w:p>
        </w:tc>
        <w:tc>
          <w:tcPr>
            <w:tcW w:w="2459" w:type="dxa"/>
          </w:tcPr>
          <w:p w:rsidR="00AA548E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Трактор МТЗ-80, набір ключів</w:t>
            </w:r>
          </w:p>
        </w:tc>
      </w:tr>
      <w:tr w:rsidR="00AA548E" w:rsidTr="004B57BC">
        <w:tc>
          <w:tcPr>
            <w:tcW w:w="533" w:type="dxa"/>
          </w:tcPr>
          <w:p w:rsidR="00AA548E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2114" w:type="dxa"/>
          </w:tcPr>
          <w:p w:rsidR="00AA548E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операції щозмінне-технічне обслуговування сівалки СЗ-3,6</w:t>
            </w:r>
          </w:p>
        </w:tc>
        <w:tc>
          <w:tcPr>
            <w:tcW w:w="4465" w:type="dxa"/>
          </w:tcPr>
          <w:p w:rsidR="00AA548E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Очистити від пилу і бруду. Перевірити справність основних вузлів сівалки. Провести регулювання сівалки</w:t>
            </w:r>
          </w:p>
        </w:tc>
        <w:tc>
          <w:tcPr>
            <w:tcW w:w="2459" w:type="dxa"/>
          </w:tcPr>
          <w:p w:rsidR="00AA548E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СЗ-3,6, набір ключів</w:t>
            </w:r>
          </w:p>
        </w:tc>
      </w:tr>
      <w:tr w:rsidR="00AA548E" w:rsidRPr="00AA548E" w:rsidTr="004B57BC">
        <w:tc>
          <w:tcPr>
            <w:tcW w:w="533" w:type="dxa"/>
          </w:tcPr>
          <w:p w:rsidR="00AA548E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2114" w:type="dxa"/>
          </w:tcPr>
          <w:p w:rsidR="00AA548E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Відрегулювати СЗ-3,6 на задану норму висіву насіння і добрив</w:t>
            </w:r>
          </w:p>
        </w:tc>
        <w:tc>
          <w:tcPr>
            <w:tcW w:w="4465" w:type="dxa"/>
          </w:tcPr>
          <w:p w:rsidR="00AA548E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Попередньо сівалку встановлюють на норму висіву на стаціонарі до виїзду в поле в наступній послідовності:</w:t>
            </w:r>
          </w:p>
          <w:p w:rsidR="00AA548E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1.Підпирають машину підставками і піднімають домкратом так, щоб можна було обертати опорно-приводне колесо, що передає обертання валу висіваючи апаратів.</w:t>
            </w:r>
          </w:p>
          <w:p w:rsidR="00AA548E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2.Встановлюють ричав регулятору висіву в крайнє положення так,щоб котушки повністю увійшли в корпус, перевіряють місце знаходження кожної котушки відносно її корпуса.</w:t>
            </w:r>
          </w:p>
          <w:p w:rsidR="00AA548E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3.Встановлюють в системі передач відповідні передаточні відношення на вал висіваючи апаратів.</w:t>
            </w:r>
          </w:p>
          <w:p w:rsidR="00AA548E" w:rsidRDefault="00AA548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4.Підраховують, яку кількість обертів дає колесо сівалки на площі 0,01га.</w:t>
            </w:r>
          </w:p>
          <w:p w:rsidR="00AA548E" w:rsidRDefault="00C25223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цього з початку обчислюють площу, яка засівається сівалкою за один оберт колеса</w:t>
            </w:r>
          </w:p>
          <w:p w:rsidR="00C25223" w:rsidRDefault="00C25223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5.Засипають в ящик сівалки насіння не </w:t>
            </w:r>
            <w:r>
              <w:rPr>
                <w:sz w:val="24"/>
                <w:lang w:val="uk-UA"/>
              </w:rPr>
              <w:lastRenderedPageBreak/>
              <w:t>менше 1/3, а під сошник розстелюють брезент. Попередньо перевіряють розташування клапанів всіх висіваючи апаратів (у сівалок СЗ-3,6):</w:t>
            </w:r>
          </w:p>
          <w:p w:rsidR="00C25223" w:rsidRDefault="00C25223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 сівбі насіння зернових культур зазор між клапанами і нижніми ребрами муфт повинен бути не більше 1-2мм. Для висіву крупного насіння зернобобових культур зазор встановлюють 8-10мм. Підготовка до роботи зернових сівалок включає перевірку комплектності і збірки, встановлення маркерів, приєднання сівалки до трактора, і обкатку агрегату</w:t>
            </w:r>
          </w:p>
        </w:tc>
        <w:tc>
          <w:tcPr>
            <w:tcW w:w="2459" w:type="dxa"/>
          </w:tcPr>
          <w:p w:rsidR="00AA548E" w:rsidRDefault="00C25223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СЗ-3,6, набір ключів</w:t>
            </w:r>
          </w:p>
        </w:tc>
      </w:tr>
    </w:tbl>
    <w:p w:rsidR="00AA548E" w:rsidRPr="00AA548E" w:rsidRDefault="00AA548E" w:rsidP="00AA548E">
      <w:pPr>
        <w:jc w:val="both"/>
        <w:rPr>
          <w:lang w:val="uk-UA"/>
        </w:rPr>
      </w:pPr>
    </w:p>
    <w:p w:rsidR="00A4292B" w:rsidRDefault="00C25223" w:rsidP="00C25223">
      <w:pPr>
        <w:jc w:val="center"/>
        <w:rPr>
          <w:lang w:val="uk-UA"/>
        </w:rPr>
      </w:pPr>
      <w:r>
        <w:rPr>
          <w:lang w:val="uk-UA"/>
        </w:rPr>
        <w:t>Контрольні запитання:</w:t>
      </w:r>
    </w:p>
    <w:p w:rsidR="00C25223" w:rsidRDefault="00C25223" w:rsidP="00C25223">
      <w:pPr>
        <w:pStyle w:val="a4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Перечислити операції ЩТО сівалки.</w:t>
      </w:r>
    </w:p>
    <w:p w:rsidR="00C25223" w:rsidRDefault="00C25223" w:rsidP="00C25223">
      <w:pPr>
        <w:pStyle w:val="a4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Як регулюють робочі органи сівалки?</w:t>
      </w:r>
    </w:p>
    <w:p w:rsidR="00C25223" w:rsidRDefault="00C25223" w:rsidP="00C25223">
      <w:pPr>
        <w:pStyle w:val="a4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Як регулюють сівалку на норму висіву зернових культур?</w:t>
      </w: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  <w:r>
        <w:rPr>
          <w:lang w:val="uk-UA"/>
        </w:rPr>
        <w:lastRenderedPageBreak/>
        <w:t>Розглянуто на засіданні                                   Затверджую</w:t>
      </w:r>
    </w:p>
    <w:p w:rsidR="00C25223" w:rsidRDefault="00C25223" w:rsidP="00C25223">
      <w:pPr>
        <w:jc w:val="both"/>
        <w:rPr>
          <w:lang w:val="uk-UA"/>
        </w:rPr>
      </w:pPr>
      <w:r>
        <w:rPr>
          <w:lang w:val="uk-UA"/>
        </w:rPr>
        <w:t xml:space="preserve">Методичної комісії                                          </w:t>
      </w:r>
      <w:proofErr w:type="spellStart"/>
      <w:r>
        <w:rPr>
          <w:lang w:val="uk-UA"/>
        </w:rPr>
        <w:t>В.о.директора</w:t>
      </w:r>
      <w:proofErr w:type="spellEnd"/>
    </w:p>
    <w:p w:rsidR="00C25223" w:rsidRDefault="00C25223" w:rsidP="00C25223">
      <w:pPr>
        <w:jc w:val="both"/>
        <w:rPr>
          <w:lang w:val="uk-UA"/>
        </w:rPr>
      </w:pPr>
      <w:r>
        <w:rPr>
          <w:lang w:val="uk-UA"/>
        </w:rPr>
        <w:t>Протокол №____від_______________          ДНЗ «</w:t>
      </w:r>
      <w:proofErr w:type="spellStart"/>
      <w:r>
        <w:rPr>
          <w:lang w:val="uk-UA"/>
        </w:rPr>
        <w:t>Красногорівське</w:t>
      </w:r>
      <w:proofErr w:type="spellEnd"/>
      <w:r>
        <w:rPr>
          <w:lang w:val="uk-UA"/>
        </w:rPr>
        <w:t xml:space="preserve"> ВПУ»</w:t>
      </w:r>
    </w:p>
    <w:p w:rsidR="00C25223" w:rsidRDefault="00C25223" w:rsidP="00C25223">
      <w:pPr>
        <w:jc w:val="both"/>
        <w:rPr>
          <w:lang w:val="uk-UA"/>
        </w:rPr>
      </w:pPr>
      <w:r>
        <w:rPr>
          <w:lang w:val="uk-UA"/>
        </w:rPr>
        <w:t xml:space="preserve">Голова метод комісії______________          </w:t>
      </w:r>
      <w:proofErr w:type="spellStart"/>
      <w:r>
        <w:rPr>
          <w:lang w:val="uk-UA"/>
        </w:rPr>
        <w:t>_____________В.Г.Хмара</w:t>
      </w:r>
      <w:proofErr w:type="spellEnd"/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both"/>
        <w:rPr>
          <w:lang w:val="uk-UA"/>
        </w:rPr>
      </w:pPr>
    </w:p>
    <w:p w:rsidR="00C25223" w:rsidRDefault="00C25223" w:rsidP="00C25223">
      <w:pPr>
        <w:jc w:val="center"/>
        <w:rPr>
          <w:lang w:val="uk-UA"/>
        </w:rPr>
      </w:pPr>
      <w:r>
        <w:rPr>
          <w:lang w:val="uk-UA"/>
        </w:rPr>
        <w:t>ІНСТРУКЦІОННО-ТЕХНОЛОГІЧНА КАРТКА</w:t>
      </w:r>
    </w:p>
    <w:p w:rsidR="00C25223" w:rsidRDefault="00C25223" w:rsidP="00C25223">
      <w:pPr>
        <w:jc w:val="both"/>
        <w:rPr>
          <w:lang w:val="uk-UA"/>
        </w:rPr>
      </w:pPr>
      <w:r>
        <w:rPr>
          <w:lang w:val="uk-UA"/>
        </w:rPr>
        <w:t>Професія: Тракторист-машиніст сільськогосподарського (лісогосподарського) виробництва (категорія «А», «В», «С»)</w:t>
      </w:r>
    </w:p>
    <w:p w:rsidR="00C25223" w:rsidRDefault="00C25223" w:rsidP="00C25223">
      <w:pPr>
        <w:jc w:val="both"/>
        <w:rPr>
          <w:lang w:val="uk-UA"/>
        </w:rPr>
      </w:pPr>
      <w:r>
        <w:rPr>
          <w:lang w:val="uk-UA"/>
        </w:rPr>
        <w:t xml:space="preserve">ТЕМА: Підготовка до роботи машино-тракторного агрегату для передпосівної обробки </w:t>
      </w:r>
      <w:proofErr w:type="spellStart"/>
      <w:r>
        <w:rPr>
          <w:lang w:val="uk-UA"/>
        </w:rPr>
        <w:t>грунту</w:t>
      </w:r>
      <w:proofErr w:type="spellEnd"/>
      <w:r>
        <w:rPr>
          <w:lang w:val="uk-UA"/>
        </w:rPr>
        <w:t xml:space="preserve">  </w:t>
      </w:r>
    </w:p>
    <w:p w:rsidR="00C25223" w:rsidRDefault="00C25223" w:rsidP="00C25223">
      <w:pPr>
        <w:jc w:val="both"/>
        <w:rPr>
          <w:lang w:val="uk-UA"/>
        </w:rPr>
      </w:pPr>
      <w:r>
        <w:rPr>
          <w:lang w:val="uk-UA"/>
        </w:rPr>
        <w:t xml:space="preserve">Мета заняття: Навчитися виконувати </w:t>
      </w:r>
      <w:r w:rsidR="00FB5CBE">
        <w:rPr>
          <w:lang w:val="uk-UA"/>
        </w:rPr>
        <w:t>і здобути практичні навики з</w:t>
      </w:r>
      <w:r>
        <w:rPr>
          <w:lang w:val="uk-UA"/>
        </w:rPr>
        <w:t xml:space="preserve"> проведення щозмінного-технічного о</w:t>
      </w:r>
      <w:r w:rsidR="00FB5CBE">
        <w:rPr>
          <w:lang w:val="uk-UA"/>
        </w:rPr>
        <w:t>бслуговування трактора і культиватора</w:t>
      </w:r>
      <w:r>
        <w:rPr>
          <w:lang w:val="uk-UA"/>
        </w:rPr>
        <w:t xml:space="preserve">. Набути </w:t>
      </w:r>
      <w:r w:rsidR="00FB5CBE">
        <w:rPr>
          <w:lang w:val="uk-UA"/>
        </w:rPr>
        <w:t>практичних умінь</w:t>
      </w:r>
      <w:r>
        <w:rPr>
          <w:lang w:val="uk-UA"/>
        </w:rPr>
        <w:t xml:space="preserve"> самостійного складання машино-тракторного агрегату</w:t>
      </w:r>
    </w:p>
    <w:tbl>
      <w:tblPr>
        <w:tblStyle w:val="a3"/>
        <w:tblW w:w="0" w:type="auto"/>
        <w:tblLook w:val="04A0"/>
      </w:tblPr>
      <w:tblGrid>
        <w:gridCol w:w="533"/>
        <w:gridCol w:w="2114"/>
        <w:gridCol w:w="4465"/>
        <w:gridCol w:w="2459"/>
      </w:tblGrid>
      <w:tr w:rsidR="00C25223" w:rsidTr="004B57BC">
        <w:tc>
          <w:tcPr>
            <w:tcW w:w="533" w:type="dxa"/>
          </w:tcPr>
          <w:p w:rsidR="00C25223" w:rsidRPr="00687DD3" w:rsidRDefault="00C25223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2114" w:type="dxa"/>
          </w:tcPr>
          <w:p w:rsidR="00C25223" w:rsidRPr="00687DD3" w:rsidRDefault="00C25223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Послідовність виконання і зміст завдання</w:t>
            </w:r>
          </w:p>
        </w:tc>
        <w:tc>
          <w:tcPr>
            <w:tcW w:w="4465" w:type="dxa"/>
          </w:tcPr>
          <w:p w:rsidR="00C25223" w:rsidRPr="00687DD3" w:rsidRDefault="00C25223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Технічні вказівки і умови до виконання завдання</w:t>
            </w:r>
          </w:p>
        </w:tc>
        <w:tc>
          <w:tcPr>
            <w:tcW w:w="2459" w:type="dxa"/>
          </w:tcPr>
          <w:p w:rsidR="00C25223" w:rsidRPr="00687DD3" w:rsidRDefault="00C25223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Обладнання і інструмент</w:t>
            </w:r>
          </w:p>
        </w:tc>
      </w:tr>
      <w:tr w:rsidR="00FB5CBE" w:rsidRPr="00FB5CBE" w:rsidTr="004B57BC">
        <w:tc>
          <w:tcPr>
            <w:tcW w:w="533" w:type="dxa"/>
          </w:tcPr>
          <w:p w:rsidR="00FB5CBE" w:rsidRDefault="00FB5CB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2114" w:type="dxa"/>
          </w:tcPr>
          <w:p w:rsidR="00FB5CBE" w:rsidRDefault="00FB5CB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щозмінне технічне обслуговування трактора</w:t>
            </w:r>
          </w:p>
        </w:tc>
        <w:tc>
          <w:tcPr>
            <w:tcW w:w="4465" w:type="dxa"/>
          </w:tcPr>
          <w:p w:rsidR="00FB5CBE" w:rsidRDefault="00FB5CB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Зовнішній огляд, перевірка наявності охолоджувальної рідини, палива, масла в гідросистемі і двигуні, кріплення вузлів, деталей, агрегатів. При виявленні несправностей – усунути їх.</w:t>
            </w:r>
          </w:p>
        </w:tc>
        <w:tc>
          <w:tcPr>
            <w:tcW w:w="2459" w:type="dxa"/>
          </w:tcPr>
          <w:p w:rsidR="00FB5CBE" w:rsidRDefault="00FB5CB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Трактор </w:t>
            </w:r>
            <w:proofErr w:type="spellStart"/>
            <w:r>
              <w:rPr>
                <w:sz w:val="24"/>
                <w:lang w:val="uk-UA"/>
              </w:rPr>
              <w:t>ДТ</w:t>
            </w:r>
            <w:proofErr w:type="spellEnd"/>
            <w:r>
              <w:rPr>
                <w:sz w:val="24"/>
                <w:lang w:val="uk-UA"/>
              </w:rPr>
              <w:t xml:space="preserve">-75, набір ключів </w:t>
            </w:r>
          </w:p>
        </w:tc>
      </w:tr>
      <w:tr w:rsidR="00FB5CBE" w:rsidRPr="00FB5CBE" w:rsidTr="004B57BC">
        <w:tc>
          <w:tcPr>
            <w:tcW w:w="533" w:type="dxa"/>
          </w:tcPr>
          <w:p w:rsidR="00FB5CBE" w:rsidRDefault="00FB5CB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2114" w:type="dxa"/>
          </w:tcPr>
          <w:p w:rsidR="00FB5CBE" w:rsidRDefault="00FB5CB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щозмінне-технічне обслуговування культиватора, підготувати його до роботи</w:t>
            </w:r>
          </w:p>
        </w:tc>
        <w:tc>
          <w:tcPr>
            <w:tcW w:w="4465" w:type="dxa"/>
          </w:tcPr>
          <w:p w:rsidR="00FB5CBE" w:rsidRDefault="00FB5CB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1.Зовнішній огляд, стан рами, причіпного пристрою, опорних коліс, кріплення і правильність розстановки гряділь та робочих органів. При виявленні несправностей-усунути їх.</w:t>
            </w:r>
          </w:p>
          <w:p w:rsidR="00FB5CBE" w:rsidRDefault="00FB5CB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2.Регулювання культиватора:</w:t>
            </w:r>
          </w:p>
          <w:p w:rsidR="00FB5CBE" w:rsidRDefault="00FB5CBE" w:rsidP="004B57B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-глибину</w:t>
            </w:r>
            <w:proofErr w:type="spellEnd"/>
            <w:r>
              <w:rPr>
                <w:sz w:val="24"/>
                <w:lang w:val="uk-UA"/>
              </w:rPr>
              <w:t xml:space="preserve"> обробітку </w:t>
            </w:r>
            <w:proofErr w:type="spellStart"/>
            <w:r>
              <w:rPr>
                <w:sz w:val="24"/>
                <w:lang w:val="uk-UA"/>
              </w:rPr>
              <w:t>грунту</w:t>
            </w:r>
            <w:proofErr w:type="spellEnd"/>
            <w:r>
              <w:rPr>
                <w:sz w:val="24"/>
                <w:lang w:val="uk-UA"/>
              </w:rPr>
              <w:t xml:space="preserve"> (до 12см) КПС-4 встановити на рівній площадці, опустити на підставку рівну глибині обробітку, шток гідроциліндра в крайнє положення. Під колеса підкласти прокладки рівні заданої глибині обробки мінус 2см. Робочі органи повинні стикатися з площадкою.</w:t>
            </w:r>
          </w:p>
          <w:p w:rsidR="00FB5CBE" w:rsidRDefault="00FB5CBE" w:rsidP="004B57B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-регулювання</w:t>
            </w:r>
            <w:proofErr w:type="spellEnd"/>
            <w:r>
              <w:rPr>
                <w:sz w:val="24"/>
                <w:lang w:val="uk-UA"/>
              </w:rPr>
              <w:t xml:space="preserve"> кута входження лап в </w:t>
            </w:r>
            <w:proofErr w:type="spellStart"/>
            <w:r>
              <w:rPr>
                <w:sz w:val="24"/>
                <w:lang w:val="uk-UA"/>
              </w:rPr>
              <w:t>грунт</w:t>
            </w:r>
            <w:proofErr w:type="spellEnd"/>
            <w:r>
              <w:rPr>
                <w:sz w:val="24"/>
                <w:lang w:val="uk-UA"/>
              </w:rPr>
              <w:t xml:space="preserve">: регулювати віссю, яка з’єднує штангу з </w:t>
            </w:r>
            <w:proofErr w:type="spellStart"/>
            <w:r>
              <w:rPr>
                <w:sz w:val="24"/>
                <w:lang w:val="uk-UA"/>
              </w:rPr>
              <w:t>грядилем</w:t>
            </w:r>
            <w:proofErr w:type="spellEnd"/>
            <w:r>
              <w:rPr>
                <w:sz w:val="24"/>
                <w:lang w:val="uk-UA"/>
              </w:rPr>
              <w:t>, за регулювальним одворотом</w:t>
            </w:r>
          </w:p>
        </w:tc>
        <w:tc>
          <w:tcPr>
            <w:tcW w:w="2459" w:type="dxa"/>
          </w:tcPr>
          <w:p w:rsidR="00FB5CBE" w:rsidRDefault="003D1167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Культиватор КПС-4, набір к</w:t>
            </w:r>
            <w:r w:rsidR="00FB5CBE">
              <w:rPr>
                <w:sz w:val="24"/>
                <w:lang w:val="uk-UA"/>
              </w:rPr>
              <w:t>лючів</w:t>
            </w:r>
          </w:p>
        </w:tc>
      </w:tr>
      <w:tr w:rsidR="00FB5CBE" w:rsidRPr="00FB5CBE" w:rsidTr="004B57BC">
        <w:tc>
          <w:tcPr>
            <w:tcW w:w="533" w:type="dxa"/>
          </w:tcPr>
          <w:p w:rsidR="00FB5CBE" w:rsidRDefault="00FB5CB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2114" w:type="dxa"/>
          </w:tcPr>
          <w:p w:rsidR="00FB5CBE" w:rsidRDefault="00FB5CB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Приєднати культиватор КПС-4 з трактором </w:t>
            </w:r>
            <w:proofErr w:type="spellStart"/>
            <w:r>
              <w:rPr>
                <w:sz w:val="24"/>
                <w:lang w:val="uk-UA"/>
              </w:rPr>
              <w:t>ДТ</w:t>
            </w:r>
            <w:proofErr w:type="spellEnd"/>
            <w:r>
              <w:rPr>
                <w:sz w:val="24"/>
                <w:lang w:val="uk-UA"/>
              </w:rPr>
              <w:t>-75</w:t>
            </w:r>
          </w:p>
        </w:tc>
        <w:tc>
          <w:tcPr>
            <w:tcW w:w="4465" w:type="dxa"/>
          </w:tcPr>
          <w:p w:rsidR="00FB5CBE" w:rsidRDefault="00FB5CBE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Підвести трактор заднім ходом до культиватора до збігу причіпної сережки трактора з </w:t>
            </w:r>
            <w:proofErr w:type="spellStart"/>
            <w:r>
              <w:rPr>
                <w:sz w:val="24"/>
                <w:lang w:val="uk-UA"/>
              </w:rPr>
              <w:t>причипним</w:t>
            </w:r>
            <w:proofErr w:type="spellEnd"/>
            <w:r>
              <w:rPr>
                <w:sz w:val="24"/>
                <w:lang w:val="uk-UA"/>
              </w:rPr>
              <w:t xml:space="preserve"> пристроєм культиватора, вставити фіксуючий палець, і надійно зашплінтувати. Приєднання гідро шланги до гідроциліндра культиватора, закріпити їх, виключивши можливість попадання в робочу зону. Перевірити роботу </w:t>
            </w:r>
            <w:r>
              <w:rPr>
                <w:sz w:val="24"/>
                <w:lang w:val="uk-UA"/>
              </w:rPr>
              <w:lastRenderedPageBreak/>
              <w:t>гідросистеми (кілька разів перевести культиватор з робочого в транспортне положення і назад). Переконатися в надійності кріплення</w:t>
            </w:r>
          </w:p>
        </w:tc>
        <w:tc>
          <w:tcPr>
            <w:tcW w:w="2459" w:type="dxa"/>
          </w:tcPr>
          <w:p w:rsidR="00FB5CBE" w:rsidRDefault="00A979D1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Трактор </w:t>
            </w:r>
            <w:proofErr w:type="spellStart"/>
            <w:r>
              <w:rPr>
                <w:sz w:val="24"/>
                <w:lang w:val="uk-UA"/>
              </w:rPr>
              <w:t>ДТ</w:t>
            </w:r>
            <w:proofErr w:type="spellEnd"/>
            <w:r>
              <w:rPr>
                <w:sz w:val="24"/>
                <w:lang w:val="uk-UA"/>
              </w:rPr>
              <w:t>-75, культиватор КПС-4, набір ключів, віхи, сажень, лінійка</w:t>
            </w:r>
          </w:p>
        </w:tc>
      </w:tr>
      <w:tr w:rsidR="00A979D1" w:rsidRPr="00FB5CBE" w:rsidTr="004B57BC">
        <w:tc>
          <w:tcPr>
            <w:tcW w:w="533" w:type="dxa"/>
          </w:tcPr>
          <w:p w:rsidR="00A979D1" w:rsidRDefault="00A979D1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4.</w:t>
            </w:r>
          </w:p>
        </w:tc>
        <w:tc>
          <w:tcPr>
            <w:tcW w:w="2114" w:type="dxa"/>
          </w:tcPr>
          <w:p w:rsidR="00A979D1" w:rsidRDefault="00A979D1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Відвести агрегат на місце занять. Підготувати поле культивації. Вибрати спосіб руху</w:t>
            </w:r>
          </w:p>
        </w:tc>
        <w:tc>
          <w:tcPr>
            <w:tcW w:w="4465" w:type="dxa"/>
          </w:tcPr>
          <w:p w:rsidR="00A979D1" w:rsidRDefault="00A979D1" w:rsidP="003D116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Перевести агрегат у транспортне положення (транспортні роботи виконує майстер в/н). оглянути поле – при необхідності прибрати предмети, що заважають, перша культивація проводиться впоперек основної оранки, таблиці значення. Установіть витрату висіву добрив за таблицею, яка розташована на бо</w:t>
            </w:r>
            <w:r w:rsidR="003D1167">
              <w:rPr>
                <w:sz w:val="24"/>
                <w:lang w:val="uk-UA"/>
              </w:rPr>
              <w:t>ц</w:t>
            </w:r>
            <w:r>
              <w:rPr>
                <w:sz w:val="24"/>
                <w:lang w:val="uk-UA"/>
              </w:rPr>
              <w:t>і кузова розкидача. У неї зазначено, яка витрата добрива буде при суміщенні риски диска з поділом на шкалі кривошипа, в залежності від цього на якій передачі буде працювати трактор. Норма висіву внесення органічних добрив -1060т/га</w:t>
            </w:r>
          </w:p>
        </w:tc>
        <w:tc>
          <w:tcPr>
            <w:tcW w:w="2459" w:type="dxa"/>
          </w:tcPr>
          <w:p w:rsidR="00A979D1" w:rsidRDefault="00A979D1" w:rsidP="004B57BC">
            <w:pPr>
              <w:jc w:val="both"/>
              <w:rPr>
                <w:sz w:val="24"/>
                <w:lang w:val="uk-UA"/>
              </w:rPr>
            </w:pPr>
          </w:p>
        </w:tc>
      </w:tr>
    </w:tbl>
    <w:p w:rsidR="00C25223" w:rsidRDefault="00C25223" w:rsidP="00A979D1">
      <w:pPr>
        <w:jc w:val="center"/>
        <w:rPr>
          <w:lang w:val="uk-UA"/>
        </w:rPr>
      </w:pPr>
    </w:p>
    <w:p w:rsidR="00A979D1" w:rsidRDefault="00A979D1" w:rsidP="00A979D1">
      <w:pPr>
        <w:jc w:val="center"/>
        <w:rPr>
          <w:lang w:val="uk-UA"/>
        </w:rPr>
      </w:pPr>
    </w:p>
    <w:p w:rsidR="00A979D1" w:rsidRDefault="00A979D1" w:rsidP="00A979D1">
      <w:pPr>
        <w:jc w:val="center"/>
        <w:rPr>
          <w:lang w:val="uk-UA"/>
        </w:rPr>
      </w:pPr>
      <w:r>
        <w:rPr>
          <w:lang w:val="uk-UA"/>
        </w:rPr>
        <w:t>Контрольні запитання:</w:t>
      </w:r>
    </w:p>
    <w:p w:rsidR="00A979D1" w:rsidRDefault="00A979D1" w:rsidP="00A979D1">
      <w:pPr>
        <w:jc w:val="center"/>
        <w:rPr>
          <w:lang w:val="uk-UA"/>
        </w:rPr>
      </w:pPr>
    </w:p>
    <w:p w:rsidR="00A979D1" w:rsidRDefault="00A979D1" w:rsidP="00A979D1">
      <w:pPr>
        <w:pStyle w:val="a4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Розкажіть призначення і будову культиватора КПС-4</w:t>
      </w:r>
    </w:p>
    <w:p w:rsidR="00A979D1" w:rsidRDefault="00A979D1" w:rsidP="00A979D1">
      <w:pPr>
        <w:pStyle w:val="a4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Розкажіть порядок установлення культиватора КПС-4 на задану глибину обробітку </w:t>
      </w:r>
      <w:proofErr w:type="spellStart"/>
      <w:r>
        <w:rPr>
          <w:lang w:val="uk-UA"/>
        </w:rPr>
        <w:t>грунту</w:t>
      </w:r>
      <w:proofErr w:type="spellEnd"/>
      <w:r>
        <w:rPr>
          <w:lang w:val="uk-UA"/>
        </w:rPr>
        <w:t>.</w:t>
      </w:r>
    </w:p>
    <w:p w:rsidR="00A979D1" w:rsidRDefault="00A979D1" w:rsidP="00A979D1">
      <w:pPr>
        <w:pStyle w:val="a4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Перерахуйте основні операції щоденного обслуговування трактора </w:t>
      </w:r>
      <w:proofErr w:type="spellStart"/>
      <w:r>
        <w:rPr>
          <w:lang w:val="uk-UA"/>
        </w:rPr>
        <w:t>ДТ</w:t>
      </w:r>
      <w:proofErr w:type="spellEnd"/>
      <w:r>
        <w:rPr>
          <w:lang w:val="uk-UA"/>
        </w:rPr>
        <w:t>-75.</w:t>
      </w: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  <w:r>
        <w:rPr>
          <w:lang w:val="uk-UA"/>
        </w:rPr>
        <w:lastRenderedPageBreak/>
        <w:t>Розглянуто на засіданні                                   Затверджую</w:t>
      </w:r>
    </w:p>
    <w:p w:rsidR="00A979D1" w:rsidRDefault="00A979D1" w:rsidP="00A979D1">
      <w:pPr>
        <w:jc w:val="both"/>
        <w:rPr>
          <w:lang w:val="uk-UA"/>
        </w:rPr>
      </w:pPr>
      <w:r>
        <w:rPr>
          <w:lang w:val="uk-UA"/>
        </w:rPr>
        <w:t xml:space="preserve">Методичної комісії                                          </w:t>
      </w:r>
      <w:proofErr w:type="spellStart"/>
      <w:r>
        <w:rPr>
          <w:lang w:val="uk-UA"/>
        </w:rPr>
        <w:t>В.о.директора</w:t>
      </w:r>
      <w:proofErr w:type="spellEnd"/>
    </w:p>
    <w:p w:rsidR="00A979D1" w:rsidRDefault="00A979D1" w:rsidP="00A979D1">
      <w:pPr>
        <w:jc w:val="both"/>
        <w:rPr>
          <w:lang w:val="uk-UA"/>
        </w:rPr>
      </w:pPr>
      <w:r>
        <w:rPr>
          <w:lang w:val="uk-UA"/>
        </w:rPr>
        <w:t>Протокол №____від_______________          ДНЗ «</w:t>
      </w:r>
      <w:proofErr w:type="spellStart"/>
      <w:r>
        <w:rPr>
          <w:lang w:val="uk-UA"/>
        </w:rPr>
        <w:t>Красногорівське</w:t>
      </w:r>
      <w:proofErr w:type="spellEnd"/>
      <w:r>
        <w:rPr>
          <w:lang w:val="uk-UA"/>
        </w:rPr>
        <w:t xml:space="preserve"> ВПУ»</w:t>
      </w:r>
    </w:p>
    <w:p w:rsidR="00A979D1" w:rsidRDefault="00A979D1" w:rsidP="00A979D1">
      <w:pPr>
        <w:jc w:val="both"/>
        <w:rPr>
          <w:lang w:val="uk-UA"/>
        </w:rPr>
      </w:pPr>
      <w:r>
        <w:rPr>
          <w:lang w:val="uk-UA"/>
        </w:rPr>
        <w:t xml:space="preserve">Голова метод комісії______________          </w:t>
      </w:r>
      <w:proofErr w:type="spellStart"/>
      <w:r>
        <w:rPr>
          <w:lang w:val="uk-UA"/>
        </w:rPr>
        <w:t>_____________В.Г.Хмара</w:t>
      </w:r>
      <w:proofErr w:type="spellEnd"/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both"/>
        <w:rPr>
          <w:lang w:val="uk-UA"/>
        </w:rPr>
      </w:pPr>
    </w:p>
    <w:p w:rsidR="00A979D1" w:rsidRDefault="00A979D1" w:rsidP="00A979D1">
      <w:pPr>
        <w:jc w:val="center"/>
        <w:rPr>
          <w:lang w:val="uk-UA"/>
        </w:rPr>
      </w:pPr>
      <w:r>
        <w:rPr>
          <w:lang w:val="uk-UA"/>
        </w:rPr>
        <w:t>ІНСТРУКЦІОННО-ТЕХНОЛОГІЧНА КАРТКА</w:t>
      </w:r>
    </w:p>
    <w:p w:rsidR="00A979D1" w:rsidRDefault="00A979D1" w:rsidP="00A979D1">
      <w:pPr>
        <w:jc w:val="both"/>
        <w:rPr>
          <w:lang w:val="uk-UA"/>
        </w:rPr>
      </w:pPr>
      <w:r>
        <w:rPr>
          <w:lang w:val="uk-UA"/>
        </w:rPr>
        <w:t>Професія: Тракторист-машиніст сільськогосподарського (лісогосподарського) виробництва (категорія «А», «В», «С»)</w:t>
      </w:r>
    </w:p>
    <w:p w:rsidR="00A979D1" w:rsidRDefault="00A979D1" w:rsidP="00A979D1">
      <w:pPr>
        <w:jc w:val="both"/>
        <w:rPr>
          <w:lang w:val="uk-UA"/>
        </w:rPr>
      </w:pPr>
      <w:r>
        <w:rPr>
          <w:lang w:val="uk-UA"/>
        </w:rPr>
        <w:t>ТЕМА: Підготовка до роботи машино-тракторного агрегату д</w:t>
      </w:r>
      <w:r w:rsidR="001D4610">
        <w:rPr>
          <w:lang w:val="uk-UA"/>
        </w:rPr>
        <w:t>ля міжрядної</w:t>
      </w:r>
      <w:r w:rsidR="00FD5D1D">
        <w:rPr>
          <w:lang w:val="uk-UA"/>
        </w:rPr>
        <w:t xml:space="preserve"> обробки просапних культур</w:t>
      </w:r>
      <w:r>
        <w:rPr>
          <w:lang w:val="uk-UA"/>
        </w:rPr>
        <w:t xml:space="preserve"> </w:t>
      </w:r>
    </w:p>
    <w:p w:rsidR="00A979D1" w:rsidRDefault="00A979D1" w:rsidP="00A979D1">
      <w:pPr>
        <w:jc w:val="both"/>
        <w:rPr>
          <w:lang w:val="uk-UA"/>
        </w:rPr>
      </w:pPr>
      <w:r>
        <w:rPr>
          <w:lang w:val="uk-UA"/>
        </w:rPr>
        <w:t>Мета заняття: Навчитися виконувати і здобути практичні навики з проведення щозмінного-технічного обслуговування трактора і</w:t>
      </w:r>
      <w:r w:rsidR="003D1167">
        <w:rPr>
          <w:lang w:val="uk-UA"/>
        </w:rPr>
        <w:t xml:space="preserve"> культиватора. Набути практичні</w:t>
      </w:r>
      <w:r w:rsidR="00FD5D1D">
        <w:rPr>
          <w:lang w:val="uk-UA"/>
        </w:rPr>
        <w:t xml:space="preserve"> уміння</w:t>
      </w:r>
      <w:r>
        <w:rPr>
          <w:lang w:val="uk-UA"/>
        </w:rPr>
        <w:t xml:space="preserve"> самостійного складання машино-тракторного агрегату</w:t>
      </w:r>
    </w:p>
    <w:tbl>
      <w:tblPr>
        <w:tblStyle w:val="a3"/>
        <w:tblW w:w="0" w:type="auto"/>
        <w:tblLook w:val="04A0"/>
      </w:tblPr>
      <w:tblGrid>
        <w:gridCol w:w="533"/>
        <w:gridCol w:w="2114"/>
        <w:gridCol w:w="4465"/>
        <w:gridCol w:w="2459"/>
      </w:tblGrid>
      <w:tr w:rsidR="00A979D1" w:rsidTr="004B57BC">
        <w:tc>
          <w:tcPr>
            <w:tcW w:w="533" w:type="dxa"/>
          </w:tcPr>
          <w:p w:rsidR="00A979D1" w:rsidRPr="00687DD3" w:rsidRDefault="00A979D1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2114" w:type="dxa"/>
          </w:tcPr>
          <w:p w:rsidR="00A979D1" w:rsidRPr="00687DD3" w:rsidRDefault="00A979D1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Послідовність виконання і зміст завдання</w:t>
            </w:r>
          </w:p>
        </w:tc>
        <w:tc>
          <w:tcPr>
            <w:tcW w:w="4465" w:type="dxa"/>
          </w:tcPr>
          <w:p w:rsidR="00A979D1" w:rsidRPr="00687DD3" w:rsidRDefault="00A979D1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Технічні вказівки і умови до виконання завдання</w:t>
            </w:r>
          </w:p>
        </w:tc>
        <w:tc>
          <w:tcPr>
            <w:tcW w:w="2459" w:type="dxa"/>
          </w:tcPr>
          <w:p w:rsidR="00A979D1" w:rsidRPr="00687DD3" w:rsidRDefault="00A979D1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Обладнання і інструмент</w:t>
            </w:r>
          </w:p>
        </w:tc>
      </w:tr>
      <w:tr w:rsidR="00FD5D1D" w:rsidTr="004B57BC">
        <w:tc>
          <w:tcPr>
            <w:tcW w:w="533" w:type="dxa"/>
          </w:tcPr>
          <w:p w:rsidR="00FD5D1D" w:rsidRDefault="00FD5D1D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2114" w:type="dxa"/>
          </w:tcPr>
          <w:p w:rsidR="00FD5D1D" w:rsidRDefault="00FD5D1D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щозмінне технічне обслуговування трактора</w:t>
            </w:r>
          </w:p>
        </w:tc>
        <w:tc>
          <w:tcPr>
            <w:tcW w:w="4465" w:type="dxa"/>
          </w:tcPr>
          <w:p w:rsidR="00FD5D1D" w:rsidRDefault="00FD5D1D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Щозмінне-технічне обслуговування проводять по інструкційній карті з технічного обслуговування</w:t>
            </w:r>
          </w:p>
        </w:tc>
        <w:tc>
          <w:tcPr>
            <w:tcW w:w="2459" w:type="dxa"/>
          </w:tcPr>
          <w:p w:rsidR="00FD5D1D" w:rsidRDefault="00FD5D1D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Трактор МТЗ-80, набір ключів</w:t>
            </w:r>
          </w:p>
        </w:tc>
      </w:tr>
      <w:tr w:rsidR="00FD5D1D" w:rsidRPr="00FD5D1D" w:rsidTr="004B57BC">
        <w:tc>
          <w:tcPr>
            <w:tcW w:w="533" w:type="dxa"/>
          </w:tcPr>
          <w:p w:rsidR="00FD5D1D" w:rsidRDefault="00FD5D1D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2114" w:type="dxa"/>
          </w:tcPr>
          <w:p w:rsidR="00FD5D1D" w:rsidRDefault="00FD5D1D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Розставити передні та задні колеса на необхідну ширину в залежності від міжряддя</w:t>
            </w:r>
          </w:p>
        </w:tc>
        <w:tc>
          <w:tcPr>
            <w:tcW w:w="4465" w:type="dxa"/>
          </w:tcPr>
          <w:p w:rsidR="00FD5D1D" w:rsidRDefault="00FD5D1D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Підважити передній міст та виставить ширину колії. Підважити спочатку одне колесо заднього моста, а потім друге так виставить ширину колії</w:t>
            </w:r>
          </w:p>
        </w:tc>
        <w:tc>
          <w:tcPr>
            <w:tcW w:w="2459" w:type="dxa"/>
          </w:tcPr>
          <w:p w:rsidR="00FD5D1D" w:rsidRDefault="00FD5D1D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Трактор МТЗ-80, набір ключів, підважував домкрат, лінійка, рулетка</w:t>
            </w:r>
          </w:p>
        </w:tc>
      </w:tr>
      <w:tr w:rsidR="00FD5D1D" w:rsidRPr="00FD5D1D" w:rsidTr="004B57BC">
        <w:tc>
          <w:tcPr>
            <w:tcW w:w="533" w:type="dxa"/>
          </w:tcPr>
          <w:p w:rsidR="00FD5D1D" w:rsidRDefault="00FD5D1D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2114" w:type="dxa"/>
          </w:tcPr>
          <w:p w:rsidR="00FD5D1D" w:rsidRDefault="00FD5D1D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щозмінне технічне обслуговування культиватора</w:t>
            </w:r>
          </w:p>
        </w:tc>
        <w:tc>
          <w:tcPr>
            <w:tcW w:w="4465" w:type="dxa"/>
          </w:tcPr>
          <w:p w:rsidR="00FD5D1D" w:rsidRDefault="00FD5D1D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Щозмінне-технічне обслуговування проводять по інструкційній карті з технічного обслуговування</w:t>
            </w:r>
          </w:p>
        </w:tc>
        <w:tc>
          <w:tcPr>
            <w:tcW w:w="2459" w:type="dxa"/>
          </w:tcPr>
          <w:p w:rsidR="00FD5D1D" w:rsidRDefault="00FD5D1D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Культиватор КРН-5,6А, набір ключів</w:t>
            </w:r>
          </w:p>
        </w:tc>
      </w:tr>
      <w:tr w:rsidR="00FD5D1D" w:rsidRPr="00FD5D1D" w:rsidTr="004B57BC">
        <w:tc>
          <w:tcPr>
            <w:tcW w:w="533" w:type="dxa"/>
          </w:tcPr>
          <w:p w:rsidR="00FD5D1D" w:rsidRDefault="00FD5D1D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2114" w:type="dxa"/>
          </w:tcPr>
          <w:p w:rsidR="00FD5D1D" w:rsidRDefault="00FD5D1D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Підготовка до роботи культиватора</w:t>
            </w:r>
          </w:p>
        </w:tc>
        <w:tc>
          <w:tcPr>
            <w:tcW w:w="4465" w:type="dxa"/>
          </w:tcPr>
          <w:p w:rsidR="00FD5D1D" w:rsidRDefault="00FD5D1D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З’єднати трактор та культиватор. Виставить на глибину обробітку. Встановити по міжряддям. Опорні колеса виставить по середині крайніх міжрядь. Поставити агрегат на місце зберігання</w:t>
            </w:r>
          </w:p>
        </w:tc>
        <w:tc>
          <w:tcPr>
            <w:tcW w:w="2459" w:type="dxa"/>
          </w:tcPr>
          <w:p w:rsidR="00FD5D1D" w:rsidRDefault="00FD5D1D" w:rsidP="004B5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Трактор МТЗ-80, пропасний культиватор КРН-5,6А, лінійка, дерев’яні бруски, набір ключів</w:t>
            </w:r>
          </w:p>
        </w:tc>
      </w:tr>
    </w:tbl>
    <w:p w:rsidR="00A979D1" w:rsidRDefault="00FD5D1D" w:rsidP="00FD5D1D">
      <w:pPr>
        <w:jc w:val="center"/>
        <w:rPr>
          <w:lang w:val="uk-UA"/>
        </w:rPr>
      </w:pPr>
      <w:r>
        <w:rPr>
          <w:lang w:val="uk-UA"/>
        </w:rPr>
        <w:t>Контрольні запитання</w:t>
      </w:r>
    </w:p>
    <w:p w:rsidR="00FD5D1D" w:rsidRDefault="00FD5D1D" w:rsidP="00FD5D1D">
      <w:pPr>
        <w:pStyle w:val="a4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Які особливості культиватора КРН-5,6А?</w:t>
      </w:r>
    </w:p>
    <w:p w:rsidR="00FD5D1D" w:rsidRDefault="00FD5D1D" w:rsidP="00FD5D1D">
      <w:pPr>
        <w:pStyle w:val="a4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Що треба зробити, готуючи культиватор до роботи?</w:t>
      </w:r>
    </w:p>
    <w:p w:rsidR="00FD5D1D" w:rsidRPr="00FD5D1D" w:rsidRDefault="00FD5D1D" w:rsidP="00FD5D1D">
      <w:pPr>
        <w:pStyle w:val="a4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Що називають «захисною зоною» і яка вона повинна бути?</w:t>
      </w:r>
    </w:p>
    <w:sectPr w:rsidR="00FD5D1D" w:rsidRPr="00FD5D1D" w:rsidSect="007F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2EA"/>
    <w:multiLevelType w:val="hybridMultilevel"/>
    <w:tmpl w:val="00E0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001D"/>
    <w:multiLevelType w:val="hybridMultilevel"/>
    <w:tmpl w:val="C634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9DA"/>
    <w:multiLevelType w:val="hybridMultilevel"/>
    <w:tmpl w:val="9C2C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56F46"/>
    <w:multiLevelType w:val="hybridMultilevel"/>
    <w:tmpl w:val="81D2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087C"/>
    <w:multiLevelType w:val="hybridMultilevel"/>
    <w:tmpl w:val="B956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17D1"/>
    <w:multiLevelType w:val="hybridMultilevel"/>
    <w:tmpl w:val="0E88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E4CE7"/>
    <w:multiLevelType w:val="hybridMultilevel"/>
    <w:tmpl w:val="D3AE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C14FA"/>
    <w:multiLevelType w:val="hybridMultilevel"/>
    <w:tmpl w:val="51D4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E3255"/>
    <w:multiLevelType w:val="hybridMultilevel"/>
    <w:tmpl w:val="1C4C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C7B95"/>
    <w:multiLevelType w:val="hybridMultilevel"/>
    <w:tmpl w:val="4F54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1520E"/>
    <w:multiLevelType w:val="hybridMultilevel"/>
    <w:tmpl w:val="7634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687DD3"/>
    <w:rsid w:val="00036358"/>
    <w:rsid w:val="000A0F58"/>
    <w:rsid w:val="000A38D1"/>
    <w:rsid w:val="000D0D89"/>
    <w:rsid w:val="00136700"/>
    <w:rsid w:val="001464B9"/>
    <w:rsid w:val="001502DF"/>
    <w:rsid w:val="001D4610"/>
    <w:rsid w:val="00220500"/>
    <w:rsid w:val="002322ED"/>
    <w:rsid w:val="0026650A"/>
    <w:rsid w:val="002C6FBE"/>
    <w:rsid w:val="003D1167"/>
    <w:rsid w:val="004053F1"/>
    <w:rsid w:val="004106A7"/>
    <w:rsid w:val="00424ACA"/>
    <w:rsid w:val="00440940"/>
    <w:rsid w:val="004745CE"/>
    <w:rsid w:val="004D069A"/>
    <w:rsid w:val="004F25F8"/>
    <w:rsid w:val="00577788"/>
    <w:rsid w:val="005A44F6"/>
    <w:rsid w:val="005B4385"/>
    <w:rsid w:val="00607555"/>
    <w:rsid w:val="00626FAA"/>
    <w:rsid w:val="006567B5"/>
    <w:rsid w:val="00687DD3"/>
    <w:rsid w:val="006A30D4"/>
    <w:rsid w:val="006A66AF"/>
    <w:rsid w:val="00761648"/>
    <w:rsid w:val="00773CF4"/>
    <w:rsid w:val="007D1C86"/>
    <w:rsid w:val="007F7072"/>
    <w:rsid w:val="008C47C5"/>
    <w:rsid w:val="009546C6"/>
    <w:rsid w:val="009C11C0"/>
    <w:rsid w:val="00A33D20"/>
    <w:rsid w:val="00A4292B"/>
    <w:rsid w:val="00A83513"/>
    <w:rsid w:val="00A979D1"/>
    <w:rsid w:val="00AA548E"/>
    <w:rsid w:val="00AD43BB"/>
    <w:rsid w:val="00AE69E4"/>
    <w:rsid w:val="00AF571F"/>
    <w:rsid w:val="00B36739"/>
    <w:rsid w:val="00B72BAE"/>
    <w:rsid w:val="00BA4A69"/>
    <w:rsid w:val="00BB4C12"/>
    <w:rsid w:val="00BB7F27"/>
    <w:rsid w:val="00C25223"/>
    <w:rsid w:val="00C83D2C"/>
    <w:rsid w:val="00CE700B"/>
    <w:rsid w:val="00D3793D"/>
    <w:rsid w:val="00D4314D"/>
    <w:rsid w:val="00D617B3"/>
    <w:rsid w:val="00E05443"/>
    <w:rsid w:val="00E10CB7"/>
    <w:rsid w:val="00EA6B81"/>
    <w:rsid w:val="00F17AB7"/>
    <w:rsid w:val="00F234CC"/>
    <w:rsid w:val="00F94C8D"/>
    <w:rsid w:val="00FB5CBE"/>
    <w:rsid w:val="00FD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</dc:creator>
  <cp:lastModifiedBy>S P</cp:lastModifiedBy>
  <cp:revision>35</cp:revision>
  <cp:lastPrinted>2020-05-27T10:01:00Z</cp:lastPrinted>
  <dcterms:created xsi:type="dcterms:W3CDTF">2020-04-27T10:24:00Z</dcterms:created>
  <dcterms:modified xsi:type="dcterms:W3CDTF">2020-05-28T06:24:00Z</dcterms:modified>
</cp:coreProperties>
</file>