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9E" w:rsidRPr="00AF089E" w:rsidRDefault="00AF089E" w:rsidP="00AF089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F089E">
        <w:rPr>
          <w:rFonts w:ascii="Times New Roman" w:hAnsi="Times New Roman"/>
          <w:b/>
          <w:sz w:val="24"/>
          <w:szCs w:val="24"/>
          <w:lang w:val="uk-UA"/>
        </w:rPr>
        <w:t xml:space="preserve">Група 1-С </w:t>
      </w:r>
    </w:p>
    <w:p w:rsidR="002C16B2" w:rsidRPr="00AF089E" w:rsidRDefault="00AF089E" w:rsidP="00AF089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F089E">
        <w:rPr>
          <w:rFonts w:ascii="Times New Roman" w:hAnsi="Times New Roman"/>
          <w:b/>
          <w:sz w:val="24"/>
          <w:szCs w:val="24"/>
          <w:lang w:val="uk-UA"/>
        </w:rPr>
        <w:t>Етнографія і фольклор рідного краю</w:t>
      </w:r>
    </w:p>
    <w:p w:rsidR="00AF089E" w:rsidRPr="00AF089E" w:rsidRDefault="00AF089E" w:rsidP="00AF089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F089E">
        <w:rPr>
          <w:rFonts w:ascii="Times New Roman" w:hAnsi="Times New Roman"/>
          <w:b/>
          <w:sz w:val="24"/>
          <w:szCs w:val="24"/>
          <w:lang w:val="uk-UA"/>
        </w:rPr>
        <w:t>З 17.03 до 18.03</w:t>
      </w:r>
    </w:p>
    <w:p w:rsidR="00AF089E" w:rsidRPr="00AF089E" w:rsidRDefault="00AF089E" w:rsidP="00AF089E">
      <w:pPr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AF089E" w:rsidRPr="00AF089E" w:rsidRDefault="00AF089E" w:rsidP="00AF089E">
      <w:pPr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AF089E">
        <w:rPr>
          <w:rFonts w:ascii="Times New Roman" w:hAnsi="Times New Roman"/>
          <w:i/>
          <w:sz w:val="24"/>
          <w:szCs w:val="24"/>
          <w:lang w:val="uk-UA"/>
        </w:rPr>
        <w:t>Розділ 13. Промисли і ремесла</w:t>
      </w:r>
    </w:p>
    <w:p w:rsidR="00AF089E" w:rsidRDefault="00AF089E" w:rsidP="00AF089E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AF089E">
        <w:rPr>
          <w:rFonts w:ascii="Times New Roman" w:hAnsi="Times New Roman"/>
          <w:i/>
          <w:sz w:val="24"/>
          <w:szCs w:val="24"/>
          <w:lang w:val="uk-UA"/>
        </w:rPr>
        <w:t>17. 03. 2020.</w:t>
      </w:r>
      <w:r w:rsidRPr="00AF089E">
        <w:rPr>
          <w:rFonts w:ascii="Times New Roman" w:hAnsi="Times New Roman"/>
          <w:sz w:val="24"/>
          <w:szCs w:val="24"/>
          <w:lang w:val="uk-UA"/>
        </w:rPr>
        <w:t xml:space="preserve"> Опрац</w:t>
      </w:r>
      <w:r>
        <w:rPr>
          <w:rFonts w:ascii="Times New Roman" w:hAnsi="Times New Roman"/>
          <w:sz w:val="24"/>
          <w:szCs w:val="24"/>
          <w:lang w:val="uk-UA"/>
        </w:rPr>
        <w:t xml:space="preserve">ювати параграфи </w:t>
      </w:r>
      <w:r w:rsidR="00DE11C3"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№ 9 «Гончарство», №10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Гужництво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»,                                №11 «Художній метал».</w:t>
      </w:r>
    </w:p>
    <w:p w:rsidR="00DE11C3" w:rsidRDefault="00AF089E" w:rsidP="00DE11C3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AF089E">
        <w:rPr>
          <w:rFonts w:ascii="Times New Roman" w:hAnsi="Times New Roman"/>
          <w:i/>
          <w:sz w:val="24"/>
          <w:szCs w:val="24"/>
          <w:lang w:val="uk-UA"/>
        </w:rPr>
        <w:t>18.03.2020</w:t>
      </w:r>
      <w:r>
        <w:rPr>
          <w:rFonts w:ascii="Times New Roman" w:hAnsi="Times New Roman"/>
          <w:sz w:val="24"/>
          <w:szCs w:val="24"/>
          <w:lang w:val="uk-UA"/>
        </w:rPr>
        <w:t>.  Опрацювати параграфи</w:t>
      </w:r>
      <w:r w:rsidR="00DE11C3">
        <w:rPr>
          <w:rFonts w:ascii="Times New Roman" w:hAnsi="Times New Roman"/>
          <w:sz w:val="24"/>
          <w:szCs w:val="24"/>
          <w:lang w:val="uk-UA"/>
        </w:rPr>
        <w:t>: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№ 12 «Іграшки», № 13 «Писанкарство»,                        № 14 «Вишиванки».</w:t>
      </w:r>
    </w:p>
    <w:p w:rsidR="00DE11C3" w:rsidRPr="00DE11C3" w:rsidRDefault="00DE11C3" w:rsidP="00DE11C3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AF089E" w:rsidRDefault="00DE11C3" w:rsidP="00DE11C3">
      <w:pPr>
        <w:rPr>
          <w:rFonts w:ascii="Times New Roman" w:hAnsi="Times New Roman"/>
          <w:i/>
          <w:sz w:val="24"/>
          <w:szCs w:val="24"/>
          <w:lang w:val="uk-UA"/>
        </w:rPr>
      </w:pPr>
      <w:r w:rsidRPr="00DE11C3">
        <w:rPr>
          <w:rFonts w:ascii="Times New Roman" w:hAnsi="Times New Roman"/>
          <w:i/>
          <w:sz w:val="24"/>
          <w:szCs w:val="24"/>
          <w:lang w:val="uk-UA"/>
        </w:rPr>
        <w:t>Розділ 15. Сільські поселення та селянський двір</w:t>
      </w:r>
    </w:p>
    <w:p w:rsidR="00DE11C3" w:rsidRPr="00DE11C3" w:rsidRDefault="00DE11C3" w:rsidP="00DE11C3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DE11C3">
        <w:rPr>
          <w:rFonts w:ascii="Times New Roman" w:hAnsi="Times New Roman"/>
          <w:i/>
          <w:sz w:val="24"/>
          <w:szCs w:val="24"/>
          <w:lang w:val="uk-UA"/>
        </w:rPr>
        <w:t>18.03.2020</w:t>
      </w:r>
      <w:r>
        <w:rPr>
          <w:rFonts w:ascii="Times New Roman" w:hAnsi="Times New Roman"/>
          <w:sz w:val="24"/>
          <w:szCs w:val="24"/>
          <w:lang w:val="uk-UA"/>
        </w:rPr>
        <w:t>. Опрацювати параграфи: № 1 «Типи сільських поселень», № 2 «Форми сільських поселень», № 3 «Селянський двір».</w:t>
      </w:r>
    </w:p>
    <w:sectPr w:rsidR="00DE11C3" w:rsidRPr="00DE1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B2"/>
    <w:rsid w:val="002C16B2"/>
    <w:rsid w:val="00AF089E"/>
    <w:rsid w:val="00DE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2020-03-31T09:20:00Z</dcterms:created>
  <dcterms:modified xsi:type="dcterms:W3CDTF">2020-03-31T09:20:00Z</dcterms:modified>
</cp:coreProperties>
</file>